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8864" w14:textId="77777777" w:rsidR="00674B19" w:rsidRDefault="00BE621E" w:rsidP="00674B19">
      <w:pPr>
        <w:pStyle w:val="Title"/>
      </w:pPr>
      <w:r>
        <w:t xml:space="preserve">Program </w:t>
      </w:r>
      <w:r w:rsidR="00674B19">
        <w:t>Email</w:t>
      </w:r>
    </w:p>
    <w:p w14:paraId="023B86AD" w14:textId="7187DF31" w:rsidR="00606456" w:rsidRPr="00EA7202" w:rsidRDefault="008B41A2" w:rsidP="00B81C17">
      <w:pPr>
        <w:pStyle w:val="Heading2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Program email </w:t>
      </w:r>
      <w:r w:rsidR="00674B19" w:rsidRPr="00EA7202">
        <w:rPr>
          <w:rFonts w:cstheme="minorHAnsi"/>
          <w:sz w:val="22"/>
          <w:szCs w:val="22"/>
        </w:rPr>
        <w:t xml:space="preserve">for </w:t>
      </w:r>
      <w:r w:rsidR="00BA40B1">
        <w:rPr>
          <w:rFonts w:cstheme="minorHAnsi"/>
          <w:sz w:val="22"/>
          <w:szCs w:val="22"/>
        </w:rPr>
        <w:t>service members</w:t>
      </w:r>
      <w:r w:rsidR="00BE621E" w:rsidRPr="00EA7202">
        <w:rPr>
          <w:rFonts w:cstheme="minorHAnsi"/>
          <w:sz w:val="22"/>
          <w:szCs w:val="22"/>
        </w:rPr>
        <w:t xml:space="preserve"> </w:t>
      </w:r>
    </w:p>
    <w:p w14:paraId="40AA40E9" w14:textId="7D47CC3C" w:rsidR="00674B19" w:rsidRPr="00EA7202" w:rsidRDefault="00C7308C" w:rsidP="00674B19">
      <w:pPr>
        <w:rPr>
          <w:rFonts w:cstheme="minorHAnsi"/>
          <w:color w:val="262626" w:themeColor="text1" w:themeTint="D9"/>
          <w:sz w:val="22"/>
          <w:szCs w:val="22"/>
        </w:rPr>
      </w:pPr>
      <w:r>
        <w:rPr>
          <w:rFonts w:cstheme="minorHAnsi"/>
          <w:color w:val="262626" w:themeColor="text1" w:themeTint="D9"/>
          <w:sz w:val="22"/>
          <w:szCs w:val="22"/>
        </w:rPr>
        <w:t xml:space="preserve">Background: </w:t>
      </w:r>
      <w:r w:rsidR="00F507AD">
        <w:rPr>
          <w:rFonts w:cstheme="minorHAnsi"/>
          <w:color w:val="262626" w:themeColor="text1" w:themeTint="D9"/>
          <w:sz w:val="22"/>
          <w:szCs w:val="22"/>
        </w:rPr>
        <w:t xml:space="preserve">Many </w:t>
      </w:r>
      <w:r w:rsidR="00745E8C">
        <w:rPr>
          <w:rFonts w:cstheme="minorHAnsi"/>
          <w:color w:val="262626" w:themeColor="text1" w:themeTint="D9"/>
          <w:sz w:val="22"/>
          <w:szCs w:val="22"/>
        </w:rPr>
        <w:t>s</w:t>
      </w:r>
      <w:r w:rsidR="00F507AD">
        <w:rPr>
          <w:rFonts w:cstheme="minorHAnsi"/>
          <w:color w:val="262626" w:themeColor="text1" w:themeTint="D9"/>
          <w:sz w:val="22"/>
          <w:szCs w:val="22"/>
        </w:rPr>
        <w:t>ervice members don’t know Military OneSource offers free services to help them eat healthy while staying on budget. Use t</w:t>
      </w:r>
      <w:r w:rsidR="00F507AD" w:rsidRPr="00EA7202">
        <w:rPr>
          <w:rFonts w:cstheme="minorHAnsi"/>
          <w:color w:val="262626" w:themeColor="text1" w:themeTint="D9"/>
          <w:sz w:val="22"/>
          <w:szCs w:val="22"/>
        </w:rPr>
        <w:t xml:space="preserve">he </w:t>
      </w:r>
      <w:r w:rsidR="00F507AD">
        <w:rPr>
          <w:rFonts w:cstheme="minorHAnsi"/>
          <w:color w:val="262626" w:themeColor="text1" w:themeTint="D9"/>
          <w:sz w:val="22"/>
          <w:szCs w:val="22"/>
        </w:rPr>
        <w:t xml:space="preserve">customizable </w:t>
      </w:r>
      <w:r w:rsidR="00674B19" w:rsidRPr="00EA7202">
        <w:rPr>
          <w:rFonts w:cstheme="minorHAnsi"/>
          <w:color w:val="262626" w:themeColor="text1" w:themeTint="D9"/>
          <w:sz w:val="22"/>
          <w:szCs w:val="22"/>
        </w:rPr>
        <w:t xml:space="preserve">email below </w:t>
      </w:r>
      <w:r w:rsidR="00F507AD">
        <w:rPr>
          <w:rFonts w:cstheme="minorHAnsi"/>
          <w:color w:val="262626" w:themeColor="text1" w:themeTint="D9"/>
          <w:sz w:val="22"/>
          <w:szCs w:val="22"/>
        </w:rPr>
        <w:t xml:space="preserve">to ensure your team knows how to access these resources and encourage them to use these services </w:t>
      </w:r>
      <w:r w:rsidR="00203659">
        <w:rPr>
          <w:rFonts w:cstheme="minorHAnsi"/>
          <w:color w:val="262626" w:themeColor="text1" w:themeTint="D9"/>
          <w:sz w:val="22"/>
          <w:szCs w:val="22"/>
        </w:rPr>
        <w:t>when</w:t>
      </w:r>
      <w:r w:rsidR="00F507AD">
        <w:rPr>
          <w:rFonts w:cstheme="minorHAnsi"/>
          <w:color w:val="262626" w:themeColor="text1" w:themeTint="D9"/>
          <w:sz w:val="22"/>
          <w:szCs w:val="22"/>
        </w:rPr>
        <w:t xml:space="preserve"> needed. </w:t>
      </w:r>
    </w:p>
    <w:p w14:paraId="5E890EF9" w14:textId="77777777" w:rsidR="00E57D82" w:rsidRPr="00EA7202" w:rsidRDefault="00E57D82" w:rsidP="00E57D82">
      <w:pPr>
        <w:rPr>
          <w:rFonts w:ascii="Arial" w:hAnsi="Arial" w:cs="Arial"/>
          <w:b/>
          <w:bCs/>
          <w:sz w:val="22"/>
          <w:szCs w:val="22"/>
        </w:rPr>
      </w:pPr>
    </w:p>
    <w:p w14:paraId="4B105F9E" w14:textId="7B44740F" w:rsidR="00E57D82" w:rsidRPr="00EA7202" w:rsidRDefault="00E57D82" w:rsidP="00E57D82">
      <w:pPr>
        <w:rPr>
          <w:rFonts w:cstheme="minorHAnsi"/>
          <w:sz w:val="22"/>
          <w:szCs w:val="22"/>
        </w:rPr>
      </w:pPr>
      <w:r w:rsidRPr="00EA7202">
        <w:rPr>
          <w:rFonts w:cstheme="minorHAnsi"/>
          <w:b/>
          <w:color w:val="C00000"/>
          <w:sz w:val="22"/>
          <w:szCs w:val="22"/>
        </w:rPr>
        <w:t xml:space="preserve">Subject </w:t>
      </w:r>
      <w:r w:rsidR="00606456" w:rsidRPr="00EA7202">
        <w:rPr>
          <w:rFonts w:cstheme="minorHAnsi"/>
          <w:b/>
          <w:color w:val="C00000"/>
          <w:sz w:val="22"/>
          <w:szCs w:val="22"/>
        </w:rPr>
        <w:t>l</w:t>
      </w:r>
      <w:r w:rsidRPr="00EA7202">
        <w:rPr>
          <w:rFonts w:cstheme="minorHAnsi"/>
          <w:b/>
          <w:color w:val="C00000"/>
          <w:sz w:val="22"/>
          <w:szCs w:val="22"/>
        </w:rPr>
        <w:t>ine:</w:t>
      </w:r>
      <w:r w:rsidRPr="00EA7202">
        <w:rPr>
          <w:rFonts w:cstheme="minorHAnsi"/>
          <w:b/>
          <w:bCs/>
          <w:color w:val="C00000"/>
          <w:sz w:val="22"/>
          <w:szCs w:val="22"/>
        </w:rPr>
        <w:t xml:space="preserve"> </w:t>
      </w:r>
      <w:r w:rsidR="00F507AD" w:rsidRPr="00A472A8">
        <w:rPr>
          <w:rFonts w:cstheme="minorHAnsi"/>
          <w:sz w:val="22"/>
          <w:szCs w:val="22"/>
        </w:rPr>
        <w:t xml:space="preserve">FYSA: </w:t>
      </w:r>
      <w:r w:rsidR="00203659">
        <w:rPr>
          <w:rFonts w:cstheme="minorHAnsi"/>
          <w:sz w:val="22"/>
          <w:szCs w:val="22"/>
        </w:rPr>
        <w:t xml:space="preserve">Resources for </w:t>
      </w:r>
      <w:r w:rsidR="00C34D97" w:rsidRPr="00C34D97">
        <w:rPr>
          <w:rFonts w:cstheme="minorHAnsi"/>
          <w:sz w:val="22"/>
          <w:szCs w:val="22"/>
        </w:rPr>
        <w:t xml:space="preserve">Healthy Eating </w:t>
      </w:r>
      <w:r w:rsidR="00203659">
        <w:rPr>
          <w:rFonts w:cstheme="minorHAnsi"/>
          <w:sz w:val="22"/>
          <w:szCs w:val="22"/>
        </w:rPr>
        <w:t>and Saving Money</w:t>
      </w:r>
      <w:r w:rsidRPr="00EA7202">
        <w:rPr>
          <w:rFonts w:cstheme="minorHAnsi"/>
          <w:color w:val="000000"/>
          <w:sz w:val="22"/>
          <w:szCs w:val="22"/>
        </w:rPr>
        <w:t xml:space="preserve"> </w:t>
      </w:r>
    </w:p>
    <w:p w14:paraId="4E30FF39" w14:textId="77777777" w:rsidR="00E57D82" w:rsidRPr="00EA7202" w:rsidRDefault="00E57D82" w:rsidP="00E57D82">
      <w:pPr>
        <w:rPr>
          <w:rFonts w:cstheme="minorHAnsi"/>
          <w:sz w:val="22"/>
          <w:szCs w:val="22"/>
        </w:rPr>
      </w:pPr>
    </w:p>
    <w:p w14:paraId="48BC0AD8" w14:textId="77777777" w:rsidR="00E57D82" w:rsidRPr="00EA7202" w:rsidRDefault="00606456" w:rsidP="00E57D82">
      <w:pPr>
        <w:rPr>
          <w:rFonts w:cstheme="minorHAnsi"/>
          <w:b/>
          <w:bCs/>
          <w:color w:val="C00000"/>
          <w:sz w:val="22"/>
          <w:szCs w:val="22"/>
        </w:rPr>
      </w:pPr>
      <w:r w:rsidRPr="00EA7202">
        <w:rPr>
          <w:rFonts w:cstheme="minorHAnsi"/>
          <w:b/>
          <w:bCs/>
          <w:color w:val="C00000"/>
          <w:sz w:val="22"/>
          <w:szCs w:val="22"/>
        </w:rPr>
        <w:t>Body c</w:t>
      </w:r>
      <w:r w:rsidR="00E57D82" w:rsidRPr="00EA7202">
        <w:rPr>
          <w:rFonts w:cstheme="minorHAnsi"/>
          <w:b/>
          <w:bCs/>
          <w:color w:val="C00000"/>
          <w:sz w:val="22"/>
          <w:szCs w:val="22"/>
        </w:rPr>
        <w:t xml:space="preserve">opy: </w:t>
      </w:r>
    </w:p>
    <w:p w14:paraId="70F8D1D7" w14:textId="77777777" w:rsidR="00674B19" w:rsidRPr="00EA7202" w:rsidRDefault="00674B19" w:rsidP="00674B19">
      <w:pPr>
        <w:rPr>
          <w:sz w:val="22"/>
          <w:szCs w:val="22"/>
        </w:rPr>
      </w:pPr>
    </w:p>
    <w:p w14:paraId="211F4696" w14:textId="77777777" w:rsidR="00C34D97" w:rsidRDefault="00C34D97" w:rsidP="00C34D97">
      <w:pPr>
        <w:rPr>
          <w:sz w:val="22"/>
          <w:szCs w:val="22"/>
        </w:rPr>
      </w:pPr>
      <w:r w:rsidRPr="00C34D97">
        <w:rPr>
          <w:sz w:val="22"/>
          <w:szCs w:val="22"/>
        </w:rPr>
        <w:t>Dear [service member],</w:t>
      </w:r>
    </w:p>
    <w:p w14:paraId="5B2F4852" w14:textId="77777777" w:rsidR="00010D9F" w:rsidRPr="00C34D97" w:rsidRDefault="00010D9F" w:rsidP="00C34D97">
      <w:pPr>
        <w:rPr>
          <w:sz w:val="22"/>
          <w:szCs w:val="22"/>
        </w:rPr>
      </w:pPr>
    </w:p>
    <w:p w14:paraId="028E93A5" w14:textId="759DCAC5" w:rsidR="00C40B11" w:rsidRDefault="00276817" w:rsidP="00A055D0">
      <w:pPr>
        <w:rPr>
          <w:sz w:val="22"/>
          <w:szCs w:val="22"/>
        </w:rPr>
      </w:pPr>
      <w:bookmarkStart w:id="0" w:name="_Hlk175566808"/>
      <w:r>
        <w:rPr>
          <w:sz w:val="22"/>
          <w:szCs w:val="22"/>
        </w:rPr>
        <w:t xml:space="preserve">As </w:t>
      </w:r>
      <w:r w:rsidR="0040092F">
        <w:rPr>
          <w:sz w:val="22"/>
          <w:szCs w:val="22"/>
        </w:rPr>
        <w:t xml:space="preserve">a military leader, it is my responsibility to ensure </w:t>
      </w:r>
      <w:r w:rsidR="00A055D0">
        <w:rPr>
          <w:sz w:val="22"/>
          <w:szCs w:val="22"/>
        </w:rPr>
        <w:t>our</w:t>
      </w:r>
      <w:r w:rsidR="0040092F">
        <w:rPr>
          <w:sz w:val="22"/>
          <w:szCs w:val="22"/>
        </w:rPr>
        <w:t xml:space="preserve"> team </w:t>
      </w:r>
      <w:r w:rsidR="00595488">
        <w:rPr>
          <w:sz w:val="22"/>
          <w:szCs w:val="22"/>
        </w:rPr>
        <w:t xml:space="preserve">can </w:t>
      </w:r>
      <w:r w:rsidR="0040092F">
        <w:rPr>
          <w:sz w:val="22"/>
          <w:szCs w:val="22"/>
        </w:rPr>
        <w:t xml:space="preserve">access </w:t>
      </w:r>
      <w:r w:rsidR="00595488">
        <w:rPr>
          <w:sz w:val="22"/>
          <w:szCs w:val="22"/>
        </w:rPr>
        <w:t xml:space="preserve">all available </w:t>
      </w:r>
      <w:r w:rsidR="0040092F">
        <w:rPr>
          <w:sz w:val="22"/>
          <w:szCs w:val="22"/>
        </w:rPr>
        <w:t xml:space="preserve">resources </w:t>
      </w:r>
      <w:r w:rsidR="00595488">
        <w:rPr>
          <w:sz w:val="22"/>
          <w:szCs w:val="22"/>
        </w:rPr>
        <w:t>for optimizing</w:t>
      </w:r>
      <w:r w:rsidR="004D0717">
        <w:rPr>
          <w:sz w:val="22"/>
          <w:szCs w:val="22"/>
        </w:rPr>
        <w:t xml:space="preserve"> </w:t>
      </w:r>
      <w:r w:rsidR="009455F4">
        <w:rPr>
          <w:sz w:val="22"/>
          <w:szCs w:val="22"/>
        </w:rPr>
        <w:t xml:space="preserve">our </w:t>
      </w:r>
      <w:r w:rsidR="004D0717">
        <w:rPr>
          <w:sz w:val="22"/>
          <w:szCs w:val="22"/>
        </w:rPr>
        <w:t>physical and mental well</w:t>
      </w:r>
      <w:r w:rsidR="00745E8C">
        <w:rPr>
          <w:sz w:val="22"/>
          <w:szCs w:val="22"/>
        </w:rPr>
        <w:t>-</w:t>
      </w:r>
      <w:r w:rsidR="004D0717">
        <w:rPr>
          <w:sz w:val="22"/>
          <w:szCs w:val="22"/>
        </w:rPr>
        <w:t>being</w:t>
      </w:r>
      <w:r w:rsidR="00A055D0">
        <w:rPr>
          <w:sz w:val="22"/>
          <w:szCs w:val="22"/>
        </w:rPr>
        <w:t xml:space="preserve">. </w:t>
      </w:r>
    </w:p>
    <w:p w14:paraId="013E2024" w14:textId="77777777" w:rsidR="00C40B11" w:rsidRDefault="00C40B11" w:rsidP="00A055D0">
      <w:pPr>
        <w:rPr>
          <w:sz w:val="22"/>
          <w:szCs w:val="22"/>
        </w:rPr>
      </w:pPr>
    </w:p>
    <w:p w14:paraId="1C44C063" w14:textId="0BDD4CD1" w:rsidR="00192F9A" w:rsidRDefault="00080EF8" w:rsidP="00A055D0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AC42C8">
        <w:rPr>
          <w:sz w:val="22"/>
          <w:szCs w:val="22"/>
        </w:rPr>
        <w:t>ne way we o</w:t>
      </w:r>
      <w:r>
        <w:rPr>
          <w:sz w:val="22"/>
          <w:szCs w:val="22"/>
        </w:rPr>
        <w:t>ptimiz</w:t>
      </w:r>
      <w:r w:rsidR="00AC42C8">
        <w:rPr>
          <w:sz w:val="22"/>
          <w:szCs w:val="22"/>
        </w:rPr>
        <w:t>e our physical well</w:t>
      </w:r>
      <w:r w:rsidR="00745E8C">
        <w:rPr>
          <w:sz w:val="22"/>
          <w:szCs w:val="22"/>
        </w:rPr>
        <w:t>-</w:t>
      </w:r>
      <w:r w:rsidR="00AC42C8">
        <w:rPr>
          <w:sz w:val="22"/>
          <w:szCs w:val="22"/>
        </w:rPr>
        <w:t xml:space="preserve">being is through </w:t>
      </w:r>
      <w:r>
        <w:rPr>
          <w:sz w:val="22"/>
          <w:szCs w:val="22"/>
        </w:rPr>
        <w:t xml:space="preserve">fueling </w:t>
      </w:r>
      <w:r w:rsidR="009455F4">
        <w:rPr>
          <w:sz w:val="22"/>
          <w:szCs w:val="22"/>
        </w:rPr>
        <w:t>our</w:t>
      </w:r>
      <w:r>
        <w:rPr>
          <w:sz w:val="22"/>
          <w:szCs w:val="22"/>
        </w:rPr>
        <w:t xml:space="preserve"> bod</w:t>
      </w:r>
      <w:r w:rsidR="009455F4">
        <w:rPr>
          <w:sz w:val="22"/>
          <w:szCs w:val="22"/>
        </w:rPr>
        <w:t>ies</w:t>
      </w:r>
      <w:r>
        <w:rPr>
          <w:sz w:val="22"/>
          <w:szCs w:val="22"/>
        </w:rPr>
        <w:t xml:space="preserve"> with the proper food</w:t>
      </w:r>
      <w:r w:rsidR="00CF3CF7">
        <w:rPr>
          <w:sz w:val="22"/>
          <w:szCs w:val="22"/>
        </w:rPr>
        <w:t>s</w:t>
      </w:r>
      <w:r w:rsidR="00AC42C8">
        <w:rPr>
          <w:sz w:val="22"/>
          <w:szCs w:val="22"/>
        </w:rPr>
        <w:t>.</w:t>
      </w:r>
      <w:r w:rsidR="002E423D">
        <w:rPr>
          <w:sz w:val="22"/>
          <w:szCs w:val="22"/>
        </w:rPr>
        <w:t xml:space="preserve"> </w:t>
      </w:r>
      <w:r w:rsidR="00AC42C8">
        <w:rPr>
          <w:sz w:val="22"/>
          <w:szCs w:val="22"/>
        </w:rPr>
        <w:t>However</w:t>
      </w:r>
      <w:r w:rsidR="00C40B11">
        <w:rPr>
          <w:sz w:val="22"/>
          <w:szCs w:val="22"/>
        </w:rPr>
        <w:t xml:space="preserve">, I </w:t>
      </w:r>
      <w:r w:rsidR="009A65D6">
        <w:rPr>
          <w:sz w:val="22"/>
          <w:szCs w:val="22"/>
        </w:rPr>
        <w:t xml:space="preserve">recognize some individuals </w:t>
      </w:r>
      <w:r>
        <w:rPr>
          <w:sz w:val="22"/>
          <w:szCs w:val="22"/>
        </w:rPr>
        <w:t>run into</w:t>
      </w:r>
      <w:r w:rsidR="009A65D6">
        <w:rPr>
          <w:sz w:val="22"/>
          <w:szCs w:val="22"/>
        </w:rPr>
        <w:t xml:space="preserve"> challenges </w:t>
      </w:r>
      <w:r w:rsidR="002E423D">
        <w:rPr>
          <w:sz w:val="22"/>
          <w:szCs w:val="22"/>
        </w:rPr>
        <w:t>with this</w:t>
      </w:r>
      <w:r w:rsidR="003A56D1">
        <w:rPr>
          <w:sz w:val="22"/>
          <w:szCs w:val="22"/>
        </w:rPr>
        <w:t xml:space="preserve">, </w:t>
      </w:r>
      <w:r w:rsidR="00B051E9">
        <w:rPr>
          <w:sz w:val="22"/>
          <w:szCs w:val="22"/>
        </w:rPr>
        <w:t xml:space="preserve">especially when food costs </w:t>
      </w:r>
      <w:r w:rsidR="004C099A">
        <w:rPr>
          <w:sz w:val="22"/>
          <w:szCs w:val="22"/>
        </w:rPr>
        <w:t>are high or when th</w:t>
      </w:r>
      <w:r w:rsidR="003C6B82">
        <w:rPr>
          <w:sz w:val="22"/>
          <w:szCs w:val="22"/>
        </w:rPr>
        <w:t>ey</w:t>
      </w:r>
      <w:r w:rsidR="004C099A">
        <w:rPr>
          <w:sz w:val="22"/>
          <w:szCs w:val="22"/>
        </w:rPr>
        <w:t xml:space="preserve"> </w:t>
      </w:r>
      <w:r w:rsidR="003C6B82">
        <w:rPr>
          <w:sz w:val="22"/>
          <w:szCs w:val="22"/>
        </w:rPr>
        <w:t>hav</w:t>
      </w:r>
      <w:r w:rsidR="00A3002C">
        <w:rPr>
          <w:sz w:val="22"/>
          <w:szCs w:val="22"/>
        </w:rPr>
        <w:t xml:space="preserve">e large families to feed. </w:t>
      </w:r>
    </w:p>
    <w:p w14:paraId="76B9F15E" w14:textId="77777777" w:rsidR="00872F3A" w:rsidRDefault="00872F3A" w:rsidP="00A055D0">
      <w:pPr>
        <w:rPr>
          <w:sz w:val="22"/>
          <w:szCs w:val="22"/>
        </w:rPr>
      </w:pPr>
    </w:p>
    <w:p w14:paraId="7CBCFBA7" w14:textId="32640F9B" w:rsidR="00872F3A" w:rsidRDefault="00872F3A" w:rsidP="00A055D0">
      <w:pPr>
        <w:rPr>
          <w:sz w:val="22"/>
          <w:szCs w:val="22"/>
        </w:rPr>
      </w:pPr>
      <w:r>
        <w:rPr>
          <w:sz w:val="22"/>
          <w:szCs w:val="22"/>
        </w:rPr>
        <w:t xml:space="preserve">If you experience </w:t>
      </w:r>
      <w:r w:rsidR="002E423D">
        <w:rPr>
          <w:sz w:val="22"/>
          <w:szCs w:val="22"/>
        </w:rPr>
        <w:t xml:space="preserve">challenges with </w:t>
      </w:r>
      <w:r w:rsidR="00A4465C">
        <w:rPr>
          <w:sz w:val="22"/>
          <w:szCs w:val="22"/>
        </w:rPr>
        <w:t>getting enough of the right kinds of foods</w:t>
      </w:r>
      <w:r>
        <w:rPr>
          <w:sz w:val="22"/>
          <w:szCs w:val="22"/>
        </w:rPr>
        <w:t xml:space="preserve">, know </w:t>
      </w:r>
      <w:r w:rsidRPr="00C34D97">
        <w:rPr>
          <w:sz w:val="22"/>
          <w:szCs w:val="22"/>
        </w:rPr>
        <w:t>you are not alone</w:t>
      </w:r>
      <w:r>
        <w:rPr>
          <w:sz w:val="22"/>
          <w:szCs w:val="22"/>
        </w:rPr>
        <w:t xml:space="preserve">, and </w:t>
      </w:r>
      <w:r w:rsidR="00C9191C">
        <w:rPr>
          <w:sz w:val="22"/>
          <w:szCs w:val="22"/>
        </w:rPr>
        <w:t xml:space="preserve">confidential </w:t>
      </w:r>
      <w:r w:rsidR="001625BD">
        <w:rPr>
          <w:sz w:val="22"/>
          <w:szCs w:val="22"/>
        </w:rPr>
        <w:t>help</w:t>
      </w:r>
      <w:r w:rsidR="00C9191C">
        <w:rPr>
          <w:sz w:val="22"/>
          <w:szCs w:val="22"/>
        </w:rPr>
        <w:t xml:space="preserve"> is available</w:t>
      </w:r>
      <w:r w:rsidR="001625BD">
        <w:rPr>
          <w:sz w:val="22"/>
          <w:szCs w:val="22"/>
        </w:rPr>
        <w:t xml:space="preserve">. </w:t>
      </w:r>
    </w:p>
    <w:p w14:paraId="3C4C3712" w14:textId="77777777" w:rsidR="00AF3807" w:rsidRDefault="00AF3807" w:rsidP="00A055D0">
      <w:pPr>
        <w:rPr>
          <w:sz w:val="22"/>
          <w:szCs w:val="22"/>
        </w:rPr>
      </w:pPr>
    </w:p>
    <w:bookmarkEnd w:id="0"/>
    <w:p w14:paraId="04D468E3" w14:textId="2CD0D0E7" w:rsidR="00C34D97" w:rsidRPr="00A22A6E" w:rsidRDefault="00C34D97" w:rsidP="00C34D97">
      <w:pPr>
        <w:rPr>
          <w:sz w:val="22"/>
          <w:szCs w:val="22"/>
        </w:rPr>
      </w:pPr>
      <w:r w:rsidRPr="00C34D97">
        <w:rPr>
          <w:sz w:val="22"/>
          <w:szCs w:val="22"/>
        </w:rPr>
        <w:t xml:space="preserve">Military OneSource has free resources and support to ensure you can access the </w:t>
      </w:r>
      <w:r w:rsidR="00CF78A9">
        <w:rPr>
          <w:sz w:val="22"/>
          <w:szCs w:val="22"/>
        </w:rPr>
        <w:t>affordable</w:t>
      </w:r>
      <w:r w:rsidRPr="00C34D97">
        <w:rPr>
          <w:sz w:val="22"/>
          <w:szCs w:val="22"/>
        </w:rPr>
        <w:t xml:space="preserve">, </w:t>
      </w:r>
      <w:r w:rsidR="00CF78A9">
        <w:rPr>
          <w:sz w:val="22"/>
          <w:szCs w:val="22"/>
        </w:rPr>
        <w:t>quality</w:t>
      </w:r>
      <w:r w:rsidR="00CF78A9" w:rsidRPr="00C34D97">
        <w:rPr>
          <w:sz w:val="22"/>
          <w:szCs w:val="22"/>
        </w:rPr>
        <w:t xml:space="preserve"> </w:t>
      </w:r>
      <w:r w:rsidRPr="00C34D97">
        <w:rPr>
          <w:sz w:val="22"/>
          <w:szCs w:val="22"/>
        </w:rPr>
        <w:t xml:space="preserve">food you need to stay </w:t>
      </w:r>
      <w:r w:rsidR="00203659">
        <w:rPr>
          <w:sz w:val="22"/>
          <w:szCs w:val="22"/>
        </w:rPr>
        <w:t xml:space="preserve">properly </w:t>
      </w:r>
      <w:r w:rsidRPr="00C34D97">
        <w:rPr>
          <w:sz w:val="22"/>
          <w:szCs w:val="22"/>
        </w:rPr>
        <w:t xml:space="preserve">fueled. </w:t>
      </w:r>
      <w:bookmarkStart w:id="1" w:name="_Hlk175567289"/>
      <w:r w:rsidRPr="00C34D97">
        <w:rPr>
          <w:sz w:val="22"/>
          <w:szCs w:val="22"/>
        </w:rPr>
        <w:t xml:space="preserve">Visit </w:t>
      </w:r>
      <w:hyperlink r:id="rId9" w:history="1">
        <w:r w:rsidR="00A22A6E" w:rsidRPr="00605BFA">
          <w:rPr>
            <w:rStyle w:val="Hyperlink"/>
            <w:rFonts w:asciiTheme="minorHAnsi" w:hAnsiTheme="minorHAnsi" w:cstheme="minorBidi"/>
            <w:sz w:val="22"/>
            <w:szCs w:val="22"/>
          </w:rPr>
          <w:t>Military Nutrition &amp; Fitness Support</w:t>
        </w:r>
      </w:hyperlink>
      <w:r w:rsidR="00A22A6E">
        <w:rPr>
          <w:rStyle w:val="Hyperlink"/>
          <w:rFonts w:asciiTheme="minorHAnsi" w:hAnsiTheme="minorHAnsi" w:cstheme="minorBidi"/>
          <w:sz w:val="22"/>
          <w:szCs w:val="22"/>
          <w:u w:val="none"/>
        </w:rPr>
        <w:t xml:space="preserve"> </w:t>
      </w:r>
      <w:r w:rsidR="00A22A6E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 xml:space="preserve">to get started. You can also: </w:t>
      </w:r>
    </w:p>
    <w:p w14:paraId="1CFB1C92" w14:textId="6A3EBE54" w:rsidR="00C34D97" w:rsidRPr="00C34D97" w:rsidRDefault="00C34D97" w:rsidP="00C34D97">
      <w:pPr>
        <w:numPr>
          <w:ilvl w:val="0"/>
          <w:numId w:val="3"/>
        </w:numPr>
        <w:rPr>
          <w:sz w:val="22"/>
          <w:szCs w:val="22"/>
        </w:rPr>
      </w:pPr>
      <w:r w:rsidRPr="00C34D97">
        <w:rPr>
          <w:sz w:val="22"/>
          <w:szCs w:val="22"/>
        </w:rPr>
        <w:t xml:space="preserve">Visit Military OneSource’s </w:t>
      </w:r>
      <w:hyperlink r:id="rId10" w:history="1">
        <w:r w:rsidRPr="00C34D97">
          <w:rPr>
            <w:rStyle w:val="Hyperlink"/>
            <w:rFonts w:asciiTheme="minorHAnsi" w:hAnsiTheme="minorHAnsi" w:cstheme="minorBidi"/>
            <w:sz w:val="22"/>
            <w:szCs w:val="22"/>
          </w:rPr>
          <w:t>Food Security Resources and Support Programs</w:t>
        </w:r>
      </w:hyperlink>
      <w:r w:rsidRPr="00C34D97">
        <w:rPr>
          <w:sz w:val="22"/>
          <w:szCs w:val="22"/>
        </w:rPr>
        <w:t xml:space="preserve"> for helpful places to find affordable, </w:t>
      </w:r>
      <w:r w:rsidR="00CF78A9">
        <w:rPr>
          <w:sz w:val="22"/>
          <w:szCs w:val="22"/>
        </w:rPr>
        <w:t>nutritious</w:t>
      </w:r>
      <w:r w:rsidR="00CF78A9" w:rsidRPr="00C34D97">
        <w:rPr>
          <w:sz w:val="22"/>
          <w:szCs w:val="22"/>
        </w:rPr>
        <w:t xml:space="preserve"> </w:t>
      </w:r>
      <w:r w:rsidRPr="00C34D97">
        <w:rPr>
          <w:sz w:val="22"/>
          <w:szCs w:val="22"/>
        </w:rPr>
        <w:t xml:space="preserve">food. </w:t>
      </w:r>
    </w:p>
    <w:p w14:paraId="6883D6D7" w14:textId="77777777" w:rsidR="00C34D97" w:rsidRPr="00C34D97" w:rsidRDefault="00C34D97" w:rsidP="00C34D97">
      <w:pPr>
        <w:numPr>
          <w:ilvl w:val="0"/>
          <w:numId w:val="3"/>
        </w:numPr>
        <w:rPr>
          <w:sz w:val="22"/>
          <w:szCs w:val="22"/>
        </w:rPr>
      </w:pPr>
      <w:r w:rsidRPr="00C34D97">
        <w:rPr>
          <w:sz w:val="22"/>
          <w:szCs w:val="22"/>
        </w:rPr>
        <w:t xml:space="preserve">Connect with Military OneSource’s </w:t>
      </w:r>
      <w:hyperlink r:id="rId11" w:history="1">
        <w:r w:rsidRPr="00C34D97">
          <w:rPr>
            <w:rStyle w:val="Hyperlink"/>
            <w:rFonts w:asciiTheme="minorHAnsi" w:hAnsiTheme="minorHAnsi" w:cstheme="minorBidi"/>
            <w:sz w:val="22"/>
            <w:szCs w:val="22"/>
          </w:rPr>
          <w:t>Health and Wellness Coaching</w:t>
        </w:r>
      </w:hyperlink>
      <w:r w:rsidRPr="00C34D97">
        <w:rPr>
          <w:sz w:val="22"/>
          <w:szCs w:val="22"/>
        </w:rPr>
        <w:t xml:space="preserve"> to get personalized support for fitness, nutrition and stress management.</w:t>
      </w:r>
    </w:p>
    <w:p w14:paraId="7BAF9ACE" w14:textId="61EAFFF6" w:rsidR="00745E8C" w:rsidRDefault="0010163F" w:rsidP="00C34D9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If your budget is tight, s</w:t>
      </w:r>
      <w:r w:rsidRPr="00C34D97">
        <w:rPr>
          <w:sz w:val="22"/>
          <w:szCs w:val="22"/>
        </w:rPr>
        <w:t xml:space="preserve">et </w:t>
      </w:r>
      <w:r w:rsidR="00C34D97" w:rsidRPr="00C34D97">
        <w:rPr>
          <w:sz w:val="22"/>
          <w:szCs w:val="22"/>
        </w:rPr>
        <w:t xml:space="preserve">up a time to meet with a </w:t>
      </w:r>
      <w:hyperlink r:id="rId12" w:history="1">
        <w:r w:rsidR="00C34D97" w:rsidRPr="00C34D97">
          <w:rPr>
            <w:rStyle w:val="Hyperlink"/>
            <w:rFonts w:asciiTheme="minorHAnsi" w:hAnsiTheme="minorHAnsi" w:cstheme="minorBidi"/>
            <w:sz w:val="22"/>
            <w:szCs w:val="22"/>
          </w:rPr>
          <w:t>financial counselor</w:t>
        </w:r>
      </w:hyperlink>
      <w:r w:rsidR="00C34D97" w:rsidRPr="00C34D97">
        <w:rPr>
          <w:sz w:val="22"/>
          <w:szCs w:val="22"/>
        </w:rPr>
        <w:t xml:space="preserve"> by calling Military OneSource at </w:t>
      </w:r>
      <w:hyperlink r:id="rId13" w:history="1">
        <w:r w:rsidR="00C34D97" w:rsidRPr="00C34D97">
          <w:rPr>
            <w:rStyle w:val="Hyperlink"/>
            <w:rFonts w:asciiTheme="minorHAnsi" w:hAnsiTheme="minorHAnsi" w:cstheme="minorBidi"/>
            <w:sz w:val="22"/>
            <w:szCs w:val="22"/>
          </w:rPr>
          <w:t>800-342-9647</w:t>
        </w:r>
      </w:hyperlink>
      <w:r w:rsidR="00C34D97" w:rsidRPr="00C34D97">
        <w:rPr>
          <w:sz w:val="22"/>
          <w:szCs w:val="22"/>
        </w:rPr>
        <w:t> or </w:t>
      </w:r>
      <w:r w:rsidR="00F747B8">
        <w:rPr>
          <w:sz w:val="22"/>
          <w:szCs w:val="22"/>
        </w:rPr>
        <w:t xml:space="preserve">by using the </w:t>
      </w:r>
      <w:hyperlink r:id="rId14" w:history="1">
        <w:r w:rsidR="00C34D97" w:rsidRPr="00C34D97">
          <w:rPr>
            <w:rStyle w:val="Hyperlink"/>
            <w:rFonts w:asciiTheme="minorHAnsi" w:hAnsiTheme="minorHAnsi" w:cstheme="minorBidi"/>
            <w:sz w:val="22"/>
            <w:szCs w:val="22"/>
          </w:rPr>
          <w:t>live chat</w:t>
        </w:r>
      </w:hyperlink>
      <w:r w:rsidR="00C34D97" w:rsidRPr="00C34D97">
        <w:rPr>
          <w:sz w:val="22"/>
          <w:szCs w:val="22"/>
        </w:rPr>
        <w:t>.</w:t>
      </w:r>
    </w:p>
    <w:p w14:paraId="24D5F316" w14:textId="033AD992" w:rsidR="00C34D97" w:rsidRPr="00C34D97" w:rsidRDefault="00745E8C" w:rsidP="00C34D97">
      <w:pPr>
        <w:numPr>
          <w:ilvl w:val="0"/>
          <w:numId w:val="3"/>
        </w:numPr>
        <w:rPr>
          <w:sz w:val="22"/>
          <w:szCs w:val="22"/>
        </w:rPr>
      </w:pPr>
      <w:hyperlink r:id="rId15" w:history="1">
        <w:r w:rsidRPr="00605BFA">
          <w:rPr>
            <w:rStyle w:val="Hyperlink"/>
            <w:rFonts w:asciiTheme="minorHAnsi" w:hAnsiTheme="minorHAnsi" w:cstheme="minorBidi"/>
            <w:sz w:val="22"/>
            <w:szCs w:val="22"/>
          </w:rPr>
          <w:t>Shop the commissary</w:t>
        </w:r>
      </w:hyperlink>
      <w:r w:rsidRPr="00C34D97">
        <w:rPr>
          <w:sz w:val="22"/>
          <w:szCs w:val="22"/>
        </w:rPr>
        <w:t xml:space="preserve"> for great deals on high-quality goods.</w:t>
      </w:r>
    </w:p>
    <w:p w14:paraId="36D12AC4" w14:textId="77777777" w:rsidR="002538E3" w:rsidRDefault="002538E3" w:rsidP="00C34D97">
      <w:pPr>
        <w:rPr>
          <w:rFonts w:cstheme="minorHAnsi"/>
          <w:sz w:val="22"/>
          <w:szCs w:val="22"/>
        </w:rPr>
      </w:pPr>
      <w:bookmarkStart w:id="2" w:name="_Hlk175568098"/>
      <w:bookmarkEnd w:id="1"/>
    </w:p>
    <w:p w14:paraId="75695515" w14:textId="77777777" w:rsidR="002538E3" w:rsidRDefault="00C34D97" w:rsidP="00C34D97">
      <w:pPr>
        <w:rPr>
          <w:rFonts w:cstheme="minorHAnsi"/>
          <w:sz w:val="22"/>
          <w:szCs w:val="22"/>
        </w:rPr>
      </w:pPr>
      <w:r w:rsidRPr="00745E8C">
        <w:rPr>
          <w:rFonts w:cstheme="minorHAnsi"/>
          <w:sz w:val="22"/>
          <w:szCs w:val="22"/>
        </w:rPr>
        <w:t xml:space="preserve">Military OneSource is your connection to resources to help ensure you can access </w:t>
      </w:r>
      <w:r w:rsidR="0046577E" w:rsidRPr="00745E8C">
        <w:rPr>
          <w:rFonts w:cstheme="minorHAnsi"/>
          <w:sz w:val="22"/>
          <w:szCs w:val="22"/>
        </w:rPr>
        <w:t xml:space="preserve">the </w:t>
      </w:r>
      <w:r w:rsidR="0046577E" w:rsidRPr="00A472A8">
        <w:rPr>
          <w:rFonts w:cstheme="minorHAnsi"/>
          <w:sz w:val="22"/>
          <w:szCs w:val="22"/>
        </w:rPr>
        <w:t xml:space="preserve">affordable, quality food needed to support the wellness, resilience and readiness of our </w:t>
      </w:r>
      <w:r w:rsidR="00745E8C">
        <w:rPr>
          <w:rFonts w:cstheme="minorHAnsi"/>
          <w:sz w:val="22"/>
          <w:szCs w:val="22"/>
        </w:rPr>
        <w:t>s</w:t>
      </w:r>
      <w:r w:rsidR="0046577E" w:rsidRPr="00A472A8">
        <w:rPr>
          <w:rFonts w:cstheme="minorHAnsi"/>
          <w:sz w:val="22"/>
          <w:szCs w:val="22"/>
        </w:rPr>
        <w:t>ervice members and</w:t>
      </w:r>
      <w:r w:rsidR="008C4527" w:rsidRPr="00A472A8">
        <w:rPr>
          <w:rFonts w:cstheme="minorHAnsi"/>
          <w:sz w:val="22"/>
          <w:szCs w:val="22"/>
        </w:rPr>
        <w:t xml:space="preserve"> your </w:t>
      </w:r>
      <w:r w:rsidR="0046577E" w:rsidRPr="00A472A8">
        <w:rPr>
          <w:rFonts w:cstheme="minorHAnsi"/>
          <w:sz w:val="22"/>
          <w:szCs w:val="22"/>
        </w:rPr>
        <w:t>families</w:t>
      </w:r>
      <w:r w:rsidR="005873F1" w:rsidRPr="00A472A8">
        <w:rPr>
          <w:rFonts w:cstheme="minorHAnsi"/>
          <w:sz w:val="22"/>
          <w:szCs w:val="22"/>
        </w:rPr>
        <w:t>.</w:t>
      </w:r>
      <w:r w:rsidR="0046577E" w:rsidRPr="00745E8C" w:rsidDel="0046577E">
        <w:rPr>
          <w:rFonts w:cstheme="minorHAnsi"/>
          <w:sz w:val="22"/>
          <w:szCs w:val="22"/>
        </w:rPr>
        <w:t xml:space="preserve"> </w:t>
      </w:r>
      <w:bookmarkEnd w:id="2"/>
    </w:p>
    <w:p w14:paraId="0C8EFB74" w14:textId="77777777" w:rsidR="002538E3" w:rsidRDefault="002538E3" w:rsidP="00C34D97">
      <w:pPr>
        <w:rPr>
          <w:rFonts w:cstheme="minorHAnsi"/>
          <w:sz w:val="22"/>
          <w:szCs w:val="22"/>
        </w:rPr>
      </w:pPr>
    </w:p>
    <w:p w14:paraId="02C87A9B" w14:textId="13ADC5EE" w:rsidR="00C34D97" w:rsidRPr="00C34D97" w:rsidRDefault="00C34D97" w:rsidP="00C34D97">
      <w:pPr>
        <w:rPr>
          <w:sz w:val="22"/>
          <w:szCs w:val="22"/>
        </w:rPr>
      </w:pPr>
      <w:r w:rsidRPr="00745E8C">
        <w:rPr>
          <w:rFonts w:cstheme="minorHAnsi"/>
          <w:sz w:val="22"/>
          <w:szCs w:val="22"/>
        </w:rPr>
        <w:t>V/r,</w:t>
      </w:r>
    </w:p>
    <w:p w14:paraId="400AA2C8" w14:textId="5A48422B" w:rsidR="00674B19" w:rsidRPr="00EA7202" w:rsidRDefault="00674B19" w:rsidP="00C34D97">
      <w:pPr>
        <w:rPr>
          <w:rStyle w:val="Heading1Char"/>
          <w:sz w:val="22"/>
          <w:szCs w:val="22"/>
        </w:rPr>
      </w:pPr>
    </w:p>
    <w:sectPr w:rsidR="00674B19" w:rsidRPr="00EA7202" w:rsidSect="00811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5236"/>
    <w:multiLevelType w:val="multilevel"/>
    <w:tmpl w:val="410244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21F6971"/>
    <w:multiLevelType w:val="hybridMultilevel"/>
    <w:tmpl w:val="6DBE8688"/>
    <w:lvl w:ilvl="0" w:tplc="AD74D2F8">
      <w:start w:val="1"/>
      <w:numFmt w:val="bullet"/>
      <w:pStyle w:val="ListParagraph"/>
      <w:lvlText w:val=""/>
      <w:lvlJc w:val="left"/>
      <w:pPr>
        <w:ind w:left="648" w:hanging="360"/>
      </w:pPr>
      <w:rPr>
        <w:rFonts w:ascii="Symbol" w:hAnsi="Symbol" w:hint="default"/>
        <w:b/>
        <w:bCs/>
        <w:i w:val="0"/>
        <w:iCs w:val="0"/>
        <w:color w:val="C1A133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B09CC"/>
    <w:multiLevelType w:val="hybridMultilevel"/>
    <w:tmpl w:val="F830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541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378060">
    <w:abstractNumId w:val="2"/>
  </w:num>
  <w:num w:numId="3" w16cid:durableId="179263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76"/>
    <w:rsid w:val="000055B1"/>
    <w:rsid w:val="00010D9F"/>
    <w:rsid w:val="00072869"/>
    <w:rsid w:val="00080EF8"/>
    <w:rsid w:val="00090876"/>
    <w:rsid w:val="000926FA"/>
    <w:rsid w:val="000F154A"/>
    <w:rsid w:val="000F5928"/>
    <w:rsid w:val="0010163F"/>
    <w:rsid w:val="001625BD"/>
    <w:rsid w:val="00187ABA"/>
    <w:rsid w:val="00192F9A"/>
    <w:rsid w:val="001A1582"/>
    <w:rsid w:val="00203659"/>
    <w:rsid w:val="00212008"/>
    <w:rsid w:val="002538E3"/>
    <w:rsid w:val="00276817"/>
    <w:rsid w:val="002771E5"/>
    <w:rsid w:val="002A2905"/>
    <w:rsid w:val="002E423D"/>
    <w:rsid w:val="003A56D1"/>
    <w:rsid w:val="003C6B82"/>
    <w:rsid w:val="003F2233"/>
    <w:rsid w:val="0040092F"/>
    <w:rsid w:val="00413C1D"/>
    <w:rsid w:val="00417659"/>
    <w:rsid w:val="00455D05"/>
    <w:rsid w:val="00464D30"/>
    <w:rsid w:val="0046577E"/>
    <w:rsid w:val="004A0481"/>
    <w:rsid w:val="004C099A"/>
    <w:rsid w:val="004D0717"/>
    <w:rsid w:val="004F48C3"/>
    <w:rsid w:val="004F6F84"/>
    <w:rsid w:val="005873F1"/>
    <w:rsid w:val="00595488"/>
    <w:rsid w:val="005C36FE"/>
    <w:rsid w:val="00605BFA"/>
    <w:rsid w:val="00606456"/>
    <w:rsid w:val="006402FC"/>
    <w:rsid w:val="00644D29"/>
    <w:rsid w:val="00674B19"/>
    <w:rsid w:val="006A02C3"/>
    <w:rsid w:val="006D4702"/>
    <w:rsid w:val="0072427C"/>
    <w:rsid w:val="00724CD7"/>
    <w:rsid w:val="007308D2"/>
    <w:rsid w:val="00745E8C"/>
    <w:rsid w:val="00753C10"/>
    <w:rsid w:val="007540B0"/>
    <w:rsid w:val="007D34EB"/>
    <w:rsid w:val="007E4EC4"/>
    <w:rsid w:val="007F2B3D"/>
    <w:rsid w:val="00811FF2"/>
    <w:rsid w:val="00843F39"/>
    <w:rsid w:val="00845402"/>
    <w:rsid w:val="008673AD"/>
    <w:rsid w:val="00872CF2"/>
    <w:rsid w:val="00872F3A"/>
    <w:rsid w:val="00885B10"/>
    <w:rsid w:val="0088727A"/>
    <w:rsid w:val="008B41A2"/>
    <w:rsid w:val="008C4527"/>
    <w:rsid w:val="009300AF"/>
    <w:rsid w:val="009455F4"/>
    <w:rsid w:val="009801E0"/>
    <w:rsid w:val="009A65D6"/>
    <w:rsid w:val="009E4EE9"/>
    <w:rsid w:val="00A055D0"/>
    <w:rsid w:val="00A2073F"/>
    <w:rsid w:val="00A22A6E"/>
    <w:rsid w:val="00A3002C"/>
    <w:rsid w:val="00A4465C"/>
    <w:rsid w:val="00A472A8"/>
    <w:rsid w:val="00A7550A"/>
    <w:rsid w:val="00AC42C8"/>
    <w:rsid w:val="00AF3807"/>
    <w:rsid w:val="00B051E9"/>
    <w:rsid w:val="00B05F47"/>
    <w:rsid w:val="00B117C6"/>
    <w:rsid w:val="00B667E3"/>
    <w:rsid w:val="00B81C17"/>
    <w:rsid w:val="00BA40B1"/>
    <w:rsid w:val="00BE621E"/>
    <w:rsid w:val="00C13B36"/>
    <w:rsid w:val="00C34D97"/>
    <w:rsid w:val="00C40B11"/>
    <w:rsid w:val="00C54886"/>
    <w:rsid w:val="00C63225"/>
    <w:rsid w:val="00C7308C"/>
    <w:rsid w:val="00C9191C"/>
    <w:rsid w:val="00CF3CF7"/>
    <w:rsid w:val="00CF78A9"/>
    <w:rsid w:val="00D0627B"/>
    <w:rsid w:val="00D51D74"/>
    <w:rsid w:val="00D613BC"/>
    <w:rsid w:val="00D83BB1"/>
    <w:rsid w:val="00DA27A9"/>
    <w:rsid w:val="00E57D82"/>
    <w:rsid w:val="00E662E1"/>
    <w:rsid w:val="00EA32AE"/>
    <w:rsid w:val="00EA7202"/>
    <w:rsid w:val="00EF3121"/>
    <w:rsid w:val="00F507AD"/>
    <w:rsid w:val="00F747B8"/>
    <w:rsid w:val="00FD67C2"/>
    <w:rsid w:val="00FE18A0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3D518"/>
  <w15:chartTrackingRefBased/>
  <w15:docId w15:val="{16DB2860-6EEB-4D73-85E0-42AB61AF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56"/>
  </w:style>
  <w:style w:type="paragraph" w:styleId="Heading1">
    <w:name w:val="heading 1"/>
    <w:basedOn w:val="Normal"/>
    <w:next w:val="Normal"/>
    <w:link w:val="Heading1Char"/>
    <w:uiPriority w:val="9"/>
    <w:qFormat/>
    <w:rsid w:val="00674B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74B19"/>
    <w:pPr>
      <w:keepNext/>
      <w:keepLines/>
      <w:spacing w:before="480" w:after="160" w:line="276" w:lineRule="auto"/>
      <w:outlineLvl w:val="1"/>
    </w:pPr>
    <w:rPr>
      <w:rFonts w:eastAsia="Times New Roman"/>
      <w:b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74B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74B19"/>
    <w:rPr>
      <w:rFonts w:eastAsia="Times New Roman"/>
      <w:b/>
      <w:color w:val="000000" w:themeColor="text1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674B19"/>
    <w:rPr>
      <w:rFonts w:ascii="Calibri" w:hAnsi="Calibri" w:cs="Calibri" w:hint="default"/>
      <w:color w:val="2F5496" w:themeColor="accent1" w:themeShade="BF"/>
      <w:sz w:val="20"/>
      <w:u w:val="single"/>
    </w:rPr>
  </w:style>
  <w:style w:type="paragraph" w:styleId="ListParagraph">
    <w:name w:val="List Paragraph"/>
    <w:uiPriority w:val="34"/>
    <w:qFormat/>
    <w:rsid w:val="00674B19"/>
    <w:pPr>
      <w:numPr>
        <w:numId w:val="1"/>
      </w:numPr>
      <w:spacing w:after="40"/>
    </w:pPr>
    <w:rPr>
      <w:rFonts w:ascii="Helvetica" w:hAnsi="Helvetica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5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D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8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0876"/>
  </w:style>
  <w:style w:type="character" w:styleId="UnresolvedMention">
    <w:name w:val="Unresolved Mention"/>
    <w:basedOn w:val="DefaultParagraphFont"/>
    <w:uiPriority w:val="99"/>
    <w:semiHidden/>
    <w:unhideWhenUsed/>
    <w:rsid w:val="00C34D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4D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0342964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litaryonesource.mil/benefits/financial-counsel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litaryonesource.mil/benefits/health-wellness-coach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hop.commissaries.com/" TargetMode="External"/><Relationship Id="rId10" Type="http://schemas.openxmlformats.org/officeDocument/2006/relationships/hyperlink" Target="https://www.militaryonesource.mil/resources/millife-guides/food-security-resources-and-support-program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ilitaryonesource.mil/health-wellness/fitness-nutrition/" TargetMode="External"/><Relationship Id="rId14" Type="http://schemas.openxmlformats.org/officeDocument/2006/relationships/hyperlink" Target="https://livechat.militaryonesourceconnect.org/webch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a9fd29-596f-49e2-89cf-8eed2499da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4F1FE2C51594B97D8288FEC01968C" ma:contentTypeVersion="16" ma:contentTypeDescription="Create a new document." ma:contentTypeScope="" ma:versionID="a257c15c45d7eeeb601c63a527bfac96">
  <xsd:schema xmlns:xsd="http://www.w3.org/2001/XMLSchema" xmlns:xs="http://www.w3.org/2001/XMLSchema" xmlns:p="http://schemas.microsoft.com/office/2006/metadata/properties" xmlns:ns3="71a9fd29-596f-49e2-89cf-8eed2499da92" xmlns:ns4="c3867b2a-c535-49a2-b317-9fdca1becf29" targetNamespace="http://schemas.microsoft.com/office/2006/metadata/properties" ma:root="true" ma:fieldsID="4dc4a93734eb51040fcdcc300a23597a" ns3:_="" ns4:_="">
    <xsd:import namespace="71a9fd29-596f-49e2-89cf-8eed2499da92"/>
    <xsd:import namespace="c3867b2a-c535-49a2-b317-9fdca1bec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fd29-596f-49e2-89cf-8eed2499d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67b2a-c535-49a2-b317-9fdca1be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6DA85-E828-4BB7-AE04-D52FB1EE51B1}">
  <ds:schemaRefs>
    <ds:schemaRef ds:uri="http://schemas.microsoft.com/office/2006/metadata/properties"/>
    <ds:schemaRef ds:uri="http://schemas.microsoft.com/office/infopath/2007/PartnerControls"/>
    <ds:schemaRef ds:uri="71a9fd29-596f-49e2-89cf-8eed2499da92"/>
  </ds:schemaRefs>
</ds:datastoreItem>
</file>

<file path=customXml/itemProps2.xml><?xml version="1.0" encoding="utf-8"?>
<ds:datastoreItem xmlns:ds="http://schemas.openxmlformats.org/officeDocument/2006/customXml" ds:itemID="{81753564-2AD3-4E9A-A61B-63896D2CC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1A854-F073-4800-B1C0-328074FC9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9fd29-596f-49e2-89cf-8eed2499da92"/>
    <ds:schemaRef ds:uri="c3867b2a-c535-49a2-b317-9fdca1bec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0A5CC-30BE-4A5E-8BAA-740C48F9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Eating On A Budget Program Email</vt:lpstr>
    </vt:vector>
  </TitlesOfParts>
  <Manager/>
  <Company/>
  <LinksUpToDate>false</LinksUpToDate>
  <CharactersWithSpaces>2386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Eating On A Budget Program Email</dc:title>
  <dc:subject>Healthy Eating On A Budget Program Email</dc:subject>
  <cp:keywords>Health, Budget</cp:keywords>
  <dc:description/>
  <dcterms:created xsi:type="dcterms:W3CDTF">2025-03-03T16:23:00Z</dcterms:created>
  <dcterms:modified xsi:type="dcterms:W3CDTF">2025-03-04T19:25:00Z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0x0101002B64F1FE2C51594B97D8288FEC01968C</vt:lpwstr>
  </property>
  <property fmtid="{D5CDD505-2E9C-101B-9397-08002B2CF9AE}" pid="4" name="GrammarlyDocumentId">
    <vt:lpwstr>5641acda561dd8a43d657885f3e037b1b2853480a4fb5c656e403ec5a1027902</vt:lpwstr>
  </property>
</Properties>
</file>