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6ED22B" w14:textId="446F49E1" w:rsidR="00767AA2" w:rsidRPr="00974720" w:rsidRDefault="00767AA2" w:rsidP="00974720">
      <w:pPr>
        <w:pStyle w:val="Heading1"/>
      </w:pPr>
      <w:bookmarkStart w:id="0" w:name="_Hlk104387875"/>
      <w:bookmarkStart w:id="1" w:name="_GoBack"/>
      <w:bookmarkEnd w:id="1"/>
      <w:r w:rsidRPr="00974720">
        <w:t>Follow-Up Message: Civilian Moving With Family</w:t>
      </w:r>
    </w:p>
    <w:p w14:paraId="774538C2" w14:textId="36D7F215" w:rsidR="00486917" w:rsidRPr="00E31503" w:rsidRDefault="00513A51" w:rsidP="00486917">
      <w:pPr>
        <w:spacing w:line="240" w:lineRule="auto"/>
        <w:rPr>
          <w:rFonts w:eastAsia="Times New Roman" w:cs="Calibri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E31503">
        <w:rPr>
          <w:rFonts w:cs="Calibri"/>
          <w:bCs/>
          <w:color w:val="C00000"/>
        </w:rPr>
        <w:t>(</w:t>
      </w:r>
      <w:r w:rsidR="0095031B">
        <w:rPr>
          <w:rFonts w:cs="Calibri"/>
          <w:bCs/>
          <w:color w:val="C00000"/>
        </w:rPr>
        <w:t>Civilian</w:t>
      </w:r>
      <w:r w:rsidR="00806344">
        <w:rPr>
          <w:rFonts w:cs="Calibri"/>
          <w:bCs/>
          <w:color w:val="C00000"/>
        </w:rPr>
        <w:t xml:space="preserve"> </w:t>
      </w:r>
      <w:r w:rsidR="0095031B">
        <w:rPr>
          <w:rFonts w:cs="Calibri"/>
          <w:bCs/>
          <w:color w:val="C00000"/>
        </w:rPr>
        <w:t>M</w:t>
      </w:r>
      <w:r w:rsidR="00806344">
        <w:rPr>
          <w:rFonts w:cs="Calibri"/>
          <w:bCs/>
          <w:color w:val="C00000"/>
        </w:rPr>
        <w:t xml:space="preserve">oving </w:t>
      </w:r>
      <w:r w:rsidR="0095031B">
        <w:rPr>
          <w:rFonts w:cs="Calibri"/>
          <w:bCs/>
          <w:color w:val="C00000"/>
        </w:rPr>
        <w:t>W</w:t>
      </w:r>
      <w:r w:rsidR="00806344">
        <w:rPr>
          <w:rFonts w:cs="Calibri"/>
          <w:bCs/>
          <w:color w:val="C00000"/>
        </w:rPr>
        <w:t xml:space="preserve">ith </w:t>
      </w:r>
      <w:r w:rsidR="0095031B">
        <w:rPr>
          <w:rFonts w:cs="Calibri"/>
          <w:bCs/>
          <w:color w:val="C00000"/>
        </w:rPr>
        <w:t>F</w:t>
      </w:r>
      <w:r w:rsidR="00806344">
        <w:rPr>
          <w:rFonts w:cs="Calibri"/>
          <w:bCs/>
          <w:color w:val="C00000"/>
        </w:rPr>
        <w:t>amil</w:t>
      </w:r>
      <w:r w:rsidR="0095031B">
        <w:rPr>
          <w:rFonts w:cs="Calibri"/>
          <w:bCs/>
          <w:color w:val="C00000"/>
        </w:rPr>
        <w:t>y</w:t>
      </w:r>
      <w:r w:rsidR="00DA2406" w:rsidRPr="00E31503">
        <w:rPr>
          <w:rFonts w:cs="Calibri"/>
          <w:bCs/>
          <w:color w:val="C00000"/>
        </w:rPr>
        <w:t>)</w:t>
      </w:r>
    </w:p>
    <w:p w14:paraId="359F7013" w14:textId="60F4325D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command/installation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35A6D0FF" w:rsidR="00BC20E4" w:rsidRPr="00E31503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E31503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, i.e. in-processing, temporary lodging, </w:t>
      </w:r>
      <w:r w:rsidR="00D0563E" w:rsidRPr="00E31503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183692">
        <w:rPr>
          <w:rFonts w:ascii="Calibri" w:hAnsi="Calibri" w:cs="Calibri"/>
          <w:color w:val="C00000"/>
          <w:sz w:val="22"/>
          <w:szCs w:val="22"/>
        </w:rPr>
        <w:t xml:space="preserve">finance,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 xml:space="preserve">transportation, </w:t>
      </w:r>
      <w:r w:rsidR="003F3BC2">
        <w:rPr>
          <w:rFonts w:ascii="Calibri" w:hAnsi="Calibri" w:cs="Calibri"/>
          <w:color w:val="C00000"/>
          <w:sz w:val="22"/>
          <w:szCs w:val="22"/>
        </w:rPr>
        <w:t xml:space="preserve">child care, school liaison office, </w:t>
      </w:r>
      <w:r w:rsidR="0050379C" w:rsidRPr="00E31503">
        <w:rPr>
          <w:rFonts w:ascii="Calibri" w:hAnsi="Calibri" w:cs="Calibri"/>
          <w:color w:val="C00000"/>
          <w:sz w:val="22"/>
          <w:szCs w:val="22"/>
        </w:rPr>
        <w:t>etc.</w:t>
      </w:r>
      <w:r w:rsidRPr="00E31503">
        <w:rPr>
          <w:rFonts w:ascii="Calibri" w:hAnsi="Calibri" w:cs="Calibri"/>
          <w:color w:val="C00000"/>
          <w:sz w:val="22"/>
          <w:szCs w:val="22"/>
        </w:rPr>
        <w:t>)</w:t>
      </w:r>
    </w:p>
    <w:p w14:paraId="76516DDD" w14:textId="719EDA28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5462DD94" w:rsidR="00144F0E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assistance with the perso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nal property parts of a move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m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oving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your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“</w:t>
      </w:r>
      <w:r w:rsidR="00144F0E" w:rsidRPr="00BA72E4">
        <w:rPr>
          <w:rFonts w:ascii="Calibri" w:hAnsi="Calibri" w:cs="Calibri"/>
          <w:b/>
          <w:bCs/>
          <w:color w:val="000000"/>
          <w:sz w:val="22"/>
          <w:szCs w:val="22"/>
        </w:rPr>
        <w:t>stuff”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35A227A8" w14:textId="18E9B93C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43C3131C" w14:textId="09518139" w:rsidR="00767AA2" w:rsidRDefault="00767AA2" w:rsidP="00767AA2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2F0843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1B18CE88" w:rsidR="00703108" w:rsidRPr="00BA72E4" w:rsidRDefault="00703108" w:rsidP="00440F6C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assistance with moving your “life” (i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.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e.</w:t>
      </w:r>
      <w:r w:rsidR="00981426" w:rsidRPr="00BA72E4">
        <w:rPr>
          <w:rFonts w:ascii="Calibri" w:hAnsi="Calibri" w:cs="Calibri"/>
          <w:b/>
          <w:bCs/>
          <w:color w:val="000000"/>
          <w:sz w:val="22"/>
          <w:szCs w:val="22"/>
        </w:rPr>
        <w:t>,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local community, </w:t>
      </w:r>
      <w:r w:rsidR="00927FB3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schools, child care, 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etc.)</w:t>
      </w:r>
      <w:r w:rsidR="00B7752B" w:rsidRPr="00BA72E4"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2CF0A9DA" w14:textId="0608B75A" w:rsidR="00440F6C" w:rsidRDefault="00A329F6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. Programs and services 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may </w:t>
      </w:r>
      <w:r w:rsidR="00C30DFC">
        <w:rPr>
          <w:rFonts w:ascii="Calibri" w:hAnsi="Calibri" w:cs="Calibri"/>
          <w:color w:val="000000"/>
          <w:sz w:val="22"/>
          <w:szCs w:val="22"/>
        </w:rPr>
        <w:t xml:space="preserve">include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>predeparture briefings</w:t>
      </w:r>
      <w:r w:rsidR="00491CF3">
        <w:rPr>
          <w:rFonts w:ascii="Calibri" w:hAnsi="Calibri" w:cs="Calibri"/>
          <w:color w:val="000000"/>
          <w:sz w:val="22"/>
          <w:szCs w:val="22"/>
        </w:rPr>
        <w:t xml:space="preserve"> and newcomer orientations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450852">
        <w:rPr>
          <w:rFonts w:ascii="Calibri" w:hAnsi="Calibri" w:cs="Calibri"/>
          <w:color w:val="000000"/>
          <w:sz w:val="22"/>
          <w:szCs w:val="22"/>
        </w:rPr>
        <w:t>resources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C30DFC">
        <w:rPr>
          <w:rFonts w:ascii="Calibri" w:hAnsi="Calibri" w:cs="Calibri"/>
          <w:color w:val="000000"/>
          <w:sz w:val="22"/>
          <w:szCs w:val="22"/>
        </w:rPr>
        <w:t>information about child care, schools, youth sponsorship, spouse employment</w:t>
      </w:r>
      <w:r w:rsidR="00450852">
        <w:rPr>
          <w:rFonts w:ascii="Calibri" w:hAnsi="Calibri" w:cs="Calibri"/>
          <w:color w:val="000000"/>
          <w:sz w:val="22"/>
          <w:szCs w:val="22"/>
        </w:rPr>
        <w:t xml:space="preserve">, local community </w:t>
      </w:r>
      <w:r w:rsidR="00C30DFC">
        <w:rPr>
          <w:rFonts w:ascii="Calibri" w:hAnsi="Calibri" w:cs="Calibri"/>
          <w:color w:val="000000"/>
          <w:sz w:val="22"/>
          <w:szCs w:val="22"/>
        </w:rPr>
        <w:t>and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B49A5D8" w:rsidR="00703108" w:rsidRPr="00BA72E4" w:rsidRDefault="00703108" w:rsidP="00E3150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>For general information</w:t>
      </w:r>
      <w:r w:rsidR="00FD754C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and</w:t>
      </w: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 resources:</w:t>
      </w:r>
    </w:p>
    <w:p w14:paraId="27B0DFB2" w14:textId="3EC118FF" w:rsidR="00440F6C" w:rsidRDefault="00440F6C" w:rsidP="00440F6C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Pr="00834163">
        <w:rPr>
          <w:rFonts w:ascii="Calibri" w:hAnsi="Calibri" w:cs="Calibri"/>
          <w:color w:val="000000"/>
          <w:sz w:val="22"/>
          <w:szCs w:val="22"/>
        </w:rPr>
        <w:t>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BA72E4" w:rsidRDefault="002F0843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help </w:t>
      </w:r>
      <w:r w:rsidR="00703108"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703108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BA72E4" w:rsidRDefault="002F0843" w:rsidP="00BB5E45">
      <w:pPr>
        <w:pStyle w:val="NormalWeb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BA72E4">
        <w:rPr>
          <w:rFonts w:ascii="Calibri" w:hAnsi="Calibri" w:cs="Calibri"/>
          <w:b/>
          <w:bCs/>
          <w:color w:val="000000"/>
          <w:sz w:val="22"/>
          <w:szCs w:val="22"/>
        </w:rPr>
        <w:t xml:space="preserve">For housing information: </w:t>
      </w:r>
    </w:p>
    <w:p w14:paraId="29EB3850" w14:textId="5671FF12" w:rsidR="00BB5E45" w:rsidRPr="006A75F0" w:rsidRDefault="00DA2406" w:rsidP="00BA72E4">
      <w:pPr>
        <w:pStyle w:val="NormalWeb"/>
        <w:numPr>
          <w:ilvl w:val="0"/>
          <w:numId w:val="1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>
        <w:rPr>
          <w:rStyle w:val="Hyperlink"/>
          <w:rFonts w:ascii="Calibri" w:hAnsi="Calibri" w:cs="Calibri"/>
          <w:sz w:val="22"/>
          <w:szCs w:val="22"/>
        </w:rPr>
        <w:t>.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  <w:bookmarkEnd w:id="0"/>
    </w:p>
    <w:sectPr w:rsidR="00440F6C" w:rsidRPr="006A7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9F3D9" w14:textId="77777777" w:rsidR="00C51AD5" w:rsidRDefault="00C51AD5" w:rsidP="00BC20E4">
      <w:pPr>
        <w:spacing w:after="0" w:line="240" w:lineRule="auto"/>
      </w:pPr>
      <w:r>
        <w:separator/>
      </w:r>
    </w:p>
  </w:endnote>
  <w:endnote w:type="continuationSeparator" w:id="0">
    <w:p w14:paraId="637248E5" w14:textId="77777777" w:rsidR="00C51AD5" w:rsidRDefault="00C51AD5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6586E" w14:textId="77777777" w:rsidR="00C51AD5" w:rsidRDefault="00C51AD5" w:rsidP="00BC20E4">
      <w:pPr>
        <w:spacing w:after="0" w:line="240" w:lineRule="auto"/>
      </w:pPr>
      <w:r>
        <w:separator/>
      </w:r>
    </w:p>
  </w:footnote>
  <w:footnote w:type="continuationSeparator" w:id="0">
    <w:p w14:paraId="3522F934" w14:textId="77777777" w:rsidR="00C51AD5" w:rsidRDefault="00C51AD5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2E7158"/>
    <w:multiLevelType w:val="hybridMultilevel"/>
    <w:tmpl w:val="3C04C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27B40"/>
    <w:rsid w:val="00097115"/>
    <w:rsid w:val="000F2417"/>
    <w:rsid w:val="00144F0E"/>
    <w:rsid w:val="00151909"/>
    <w:rsid w:val="0015696B"/>
    <w:rsid w:val="00170346"/>
    <w:rsid w:val="00183692"/>
    <w:rsid w:val="001B7732"/>
    <w:rsid w:val="001F7979"/>
    <w:rsid w:val="002030AF"/>
    <w:rsid w:val="00215710"/>
    <w:rsid w:val="00282903"/>
    <w:rsid w:val="002971EB"/>
    <w:rsid w:val="002A0CE7"/>
    <w:rsid w:val="002B2714"/>
    <w:rsid w:val="002E0CED"/>
    <w:rsid w:val="002E42B1"/>
    <w:rsid w:val="002F0843"/>
    <w:rsid w:val="0030318D"/>
    <w:rsid w:val="00312DD1"/>
    <w:rsid w:val="00313472"/>
    <w:rsid w:val="00320404"/>
    <w:rsid w:val="003A20D1"/>
    <w:rsid w:val="003F3BC2"/>
    <w:rsid w:val="00413334"/>
    <w:rsid w:val="00440F6C"/>
    <w:rsid w:val="00450852"/>
    <w:rsid w:val="00486917"/>
    <w:rsid w:val="00491CF3"/>
    <w:rsid w:val="0049603E"/>
    <w:rsid w:val="004B3951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86D8B"/>
    <w:rsid w:val="006A2C82"/>
    <w:rsid w:val="006A75F0"/>
    <w:rsid w:val="00703108"/>
    <w:rsid w:val="00714E59"/>
    <w:rsid w:val="0072739E"/>
    <w:rsid w:val="00765D79"/>
    <w:rsid w:val="00767AA2"/>
    <w:rsid w:val="007916CA"/>
    <w:rsid w:val="0079203E"/>
    <w:rsid w:val="007F2948"/>
    <w:rsid w:val="00806344"/>
    <w:rsid w:val="00810F5F"/>
    <w:rsid w:val="0087086F"/>
    <w:rsid w:val="00894A65"/>
    <w:rsid w:val="00894AEB"/>
    <w:rsid w:val="008D155B"/>
    <w:rsid w:val="0090132C"/>
    <w:rsid w:val="00927FB3"/>
    <w:rsid w:val="00931406"/>
    <w:rsid w:val="00931DA9"/>
    <w:rsid w:val="0095031B"/>
    <w:rsid w:val="00971BB6"/>
    <w:rsid w:val="009720B3"/>
    <w:rsid w:val="00974720"/>
    <w:rsid w:val="00981426"/>
    <w:rsid w:val="009F2159"/>
    <w:rsid w:val="009F3FAF"/>
    <w:rsid w:val="00A329F6"/>
    <w:rsid w:val="00A71851"/>
    <w:rsid w:val="00A9304D"/>
    <w:rsid w:val="00AA183F"/>
    <w:rsid w:val="00AA73E0"/>
    <w:rsid w:val="00AC1DAB"/>
    <w:rsid w:val="00B25886"/>
    <w:rsid w:val="00B27BB9"/>
    <w:rsid w:val="00B50F6D"/>
    <w:rsid w:val="00B74214"/>
    <w:rsid w:val="00B7752B"/>
    <w:rsid w:val="00B91075"/>
    <w:rsid w:val="00BA67B1"/>
    <w:rsid w:val="00BA72E4"/>
    <w:rsid w:val="00BB5E45"/>
    <w:rsid w:val="00BC20E4"/>
    <w:rsid w:val="00C24083"/>
    <w:rsid w:val="00C30DFC"/>
    <w:rsid w:val="00C519A2"/>
    <w:rsid w:val="00C51AD5"/>
    <w:rsid w:val="00C755FE"/>
    <w:rsid w:val="00C83A5F"/>
    <w:rsid w:val="00CB00C1"/>
    <w:rsid w:val="00CE13D9"/>
    <w:rsid w:val="00D0563E"/>
    <w:rsid w:val="00D13F7F"/>
    <w:rsid w:val="00D20713"/>
    <w:rsid w:val="00D21CD0"/>
    <w:rsid w:val="00D25A7B"/>
    <w:rsid w:val="00D53D7C"/>
    <w:rsid w:val="00D54230"/>
    <w:rsid w:val="00D97C26"/>
    <w:rsid w:val="00DA2406"/>
    <w:rsid w:val="00DA71B8"/>
    <w:rsid w:val="00DB4AC0"/>
    <w:rsid w:val="00DD56E2"/>
    <w:rsid w:val="00DF195D"/>
    <w:rsid w:val="00DF430A"/>
    <w:rsid w:val="00E025D6"/>
    <w:rsid w:val="00E13EF1"/>
    <w:rsid w:val="00E14172"/>
    <w:rsid w:val="00E31503"/>
    <w:rsid w:val="00E770DF"/>
    <w:rsid w:val="00E87092"/>
    <w:rsid w:val="00E9792A"/>
    <w:rsid w:val="00EC56B0"/>
    <w:rsid w:val="00ED0244"/>
    <w:rsid w:val="00EF41C0"/>
    <w:rsid w:val="00F11C5F"/>
    <w:rsid w:val="00F2251E"/>
    <w:rsid w:val="00F302CA"/>
    <w:rsid w:val="00F34825"/>
    <w:rsid w:val="00F8185B"/>
    <w:rsid w:val="00FA0E5B"/>
    <w:rsid w:val="00FA3666"/>
    <w:rsid w:val="00FB5AEA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4720"/>
    <w:pPr>
      <w:spacing w:line="240" w:lineRule="auto"/>
      <w:outlineLvl w:val="0"/>
    </w:pPr>
    <w:rPr>
      <w:rFonts w:cs="Calibri"/>
      <w:color w:val="C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74720"/>
    <w:rPr>
      <w:rFonts w:cs="Calibri"/>
      <w:color w:val="C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8ACD59-7135-41DE-A01A-29D9B71E4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Civilian Moving With Family</vt:lpstr>
    </vt:vector>
  </TitlesOfParts>
  <Company>Hewlett-Packard Company</Company>
  <LinksUpToDate>false</LinksUpToDate>
  <CharactersWithSpaces>3786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Civilian Moving With Family</dc:title>
  <dc:subject>Navy Single Service Member  Moving CONUS Overseas</dc:subject>
  <dc:creator>Linda</dc:creator>
  <cp:keywords>Civilian Moving With Family</cp:keywords>
  <cp:lastModifiedBy>Bethany Blackwell</cp:lastModifiedBy>
  <cp:revision>2</cp:revision>
  <cp:lastPrinted>2014-02-11T20:59:00Z</cp:lastPrinted>
  <dcterms:created xsi:type="dcterms:W3CDTF">2022-07-29T19:47:00Z</dcterms:created>
  <dcterms:modified xsi:type="dcterms:W3CDTF">2022-07-29T19:47:00Z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